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0" w:rsidRDefault="00BA3AD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4485640</wp:posOffset>
            </wp:positionV>
            <wp:extent cx="1345565" cy="1914525"/>
            <wp:effectExtent l="0" t="0" r="0" b="0"/>
            <wp:wrapNone/>
            <wp:docPr id="8" name="Kép 5" descr="C:\Users\Gép\Documents\Anya\környezetvédele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ép\Documents\Anya\környezetvédelem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7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.65pt;margin-top:510.8pt;width:467.35pt;height:62.5pt;z-index:251663360;mso-position-horizontal-relative:text;mso-position-vertical-relative:text;mso-width-relative:margin;mso-height-relative:margin" strokecolor="green">
            <v:fill opacity="39977f"/>
            <v:textbox style="mso-next-textbox:#_x0000_s1029">
              <w:txbxContent>
                <w:p w:rsidR="008D231A" w:rsidRPr="008D231A" w:rsidRDefault="008D231A" w:rsidP="008D23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 w:rsidRPr="008D231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Keressék fel az Egyesített Bölcsődei Intézmények honlapját: </w:t>
                  </w:r>
                  <w:hyperlink r:id="rId5" w:history="1">
                    <w:r w:rsidRPr="008D231A">
                      <w:rPr>
                        <w:rStyle w:val="Hiperhivatkozs"/>
                        <w:rFonts w:ascii="Comic Sans MS" w:hAnsi="Comic Sans MS"/>
                        <w:color w:val="FF0000"/>
                        <w:sz w:val="32"/>
                        <w:szCs w:val="32"/>
                      </w:rPr>
                      <w:t>https://ebi.ujbuda.hu/</w:t>
                    </w:r>
                  </w:hyperlink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226084</wp:posOffset>
            </wp:positionH>
            <wp:positionV relativeFrom="paragraph">
              <wp:posOffset>3056710</wp:posOffset>
            </wp:positionV>
            <wp:extent cx="2085795" cy="1173192"/>
            <wp:effectExtent l="19050" t="0" r="0" b="0"/>
            <wp:wrapNone/>
            <wp:docPr id="9" name="Kép 6" descr="C:\Users\Gép\Documents\Anya\környezetvédelem\logo_tel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ép\Documents\Anya\környezetvédelem\logo_telj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11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746">
        <w:rPr>
          <w:noProof/>
          <w:lang w:eastAsia="en-US"/>
        </w:rPr>
        <w:pict>
          <v:shape id="_x0000_s1026" type="#_x0000_t202" style="position:absolute;margin-left:595pt;margin-top:133.15pt;width:225.5pt;height:108.65pt;z-index:251660288;mso-position-horizontal-relative:text;mso-position-vertical-relative:text;mso-width-relative:margin;mso-height-relative:margin" strokecolor="green">
            <v:fill opacity="39977f"/>
            <v:textbox style="mso-next-textbox:#_x0000_s1026">
              <w:txbxContent>
                <w:p w:rsidR="0062670F" w:rsidRPr="008D231A" w:rsidRDefault="008E2001" w:rsidP="008D23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Kérjük</w:t>
                  </w:r>
                  <w:r w:rsidR="0062670F" w:rsidRPr="008D231A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 xml:space="preserve"> Önöket kezdjék el gyűjteni a nyl</w:t>
                  </w:r>
                  <w:r w:rsidR="008D231A" w:rsidRPr="008D231A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on zacskókat, nylon szatyrokat.</w:t>
                  </w:r>
                </w:p>
              </w:txbxContent>
            </v:textbox>
          </v:shape>
        </w:pict>
      </w:r>
      <w:r w:rsidR="00664746">
        <w:rPr>
          <w:noProof/>
        </w:rPr>
        <w:pict>
          <v:shape id="_x0000_s1027" type="#_x0000_t202" style="position:absolute;margin-left:595pt;margin-top:274.4pt;width:222.65pt;height:137.2pt;z-index:251661312;mso-position-horizontal-relative:text;mso-position-vertical-relative:text;mso-width-relative:margin;mso-height-relative:margin" strokecolor="green">
            <v:fill opacity="39977f"/>
            <v:textbox style="mso-next-textbox:#_x0000_s1027">
              <w:txbxContent>
                <w:p w:rsidR="008D231A" w:rsidRPr="008D231A" w:rsidRDefault="008D231A" w:rsidP="008D23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</w:pPr>
                  <w:r w:rsidRPr="008D231A"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Októberben szükség lesz az összegyűjtött műanyag zacskókra a „Nylonért vásznat” akciónkhoz.</w:t>
                  </w:r>
                </w:p>
              </w:txbxContent>
            </v:textbox>
          </v:shape>
        </w:pict>
      </w:r>
      <w:r w:rsidR="00664746">
        <w:rPr>
          <w:noProof/>
        </w:rPr>
        <w:pict>
          <v:shape id="_x0000_s1028" type="#_x0000_t202" style="position:absolute;margin-left:595pt;margin-top:48.9pt;width:206.35pt;height:40.75pt;z-index:251662336;mso-position-horizontal-relative:text;mso-position-vertical-relative:text;mso-width-relative:margin;mso-height-relative:margin" strokecolor="green">
            <v:fill opacity="39977f"/>
            <v:textbox style="mso-next-textbox:#_x0000_s1028">
              <w:txbxContent>
                <w:p w:rsidR="008D231A" w:rsidRPr="008D231A" w:rsidRDefault="008D231A" w:rsidP="008D23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0000"/>
                      <w:sz w:val="44"/>
                      <w:szCs w:val="44"/>
                    </w:rPr>
                  </w:pPr>
                  <w:r w:rsidRPr="008D231A">
                    <w:rPr>
                      <w:rFonts w:ascii="Comic Sans MS" w:hAnsi="Comic Sans MS"/>
                      <w:b/>
                      <w:color w:val="FF0000"/>
                      <w:sz w:val="44"/>
                      <w:szCs w:val="44"/>
                    </w:rPr>
                    <w:t>Kedves Szülők!</w:t>
                  </w:r>
                </w:p>
              </w:txbxContent>
            </v:textbox>
          </v:shape>
        </w:pict>
      </w:r>
      <w:r w:rsidR="0062670F">
        <w:rPr>
          <w:noProof/>
        </w:rPr>
        <w:drawing>
          <wp:inline distT="0" distB="0" distL="0" distR="0">
            <wp:extent cx="10834778" cy="7450884"/>
            <wp:effectExtent l="19050" t="0" r="4672" b="0"/>
            <wp:docPr id="1" name="Kép 1" descr="C:\Users\Gép\Documents\Anya\környezetvédelem\3527-environment-pollution-748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p\Documents\Anya\környezetvédelem\3527-environment-pollution-748x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778" cy="745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8A0" w:rsidSect="0062670F">
      <w:pgSz w:w="16838" w:h="11906" w:orient="landscape"/>
      <w:pgMar w:top="0" w:right="142" w:bottom="1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670F"/>
    <w:rsid w:val="00401C17"/>
    <w:rsid w:val="004B58A0"/>
    <w:rsid w:val="0062670F"/>
    <w:rsid w:val="00664746"/>
    <w:rsid w:val="007F5388"/>
    <w:rsid w:val="008D231A"/>
    <w:rsid w:val="008E2001"/>
    <w:rsid w:val="00BA3ADD"/>
    <w:rsid w:val="00B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7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70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267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bi.ujbuda.h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Cs.Gy.</dc:creator>
  <cp:lastModifiedBy>User</cp:lastModifiedBy>
  <cp:revision>2</cp:revision>
  <dcterms:created xsi:type="dcterms:W3CDTF">2018-10-11T11:04:00Z</dcterms:created>
  <dcterms:modified xsi:type="dcterms:W3CDTF">2018-10-11T11:04:00Z</dcterms:modified>
</cp:coreProperties>
</file>